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9B68F5" w14:textId="647DAD3F" w:rsidR="009E5093" w:rsidRDefault="00AA7FC6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3FDF138F" wp14:editId="380D1247">
            <wp:simplePos x="0" y="0"/>
            <wp:positionH relativeFrom="margin">
              <wp:align>left</wp:align>
            </wp:positionH>
            <wp:positionV relativeFrom="paragraph">
              <wp:posOffset>-294464</wp:posOffset>
            </wp:positionV>
            <wp:extent cx="5312979" cy="3736975"/>
            <wp:effectExtent l="0" t="0" r="0" b="0"/>
            <wp:wrapNone/>
            <wp:docPr id="8860421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042111" name="Рисунок 886042111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4836" b="93037" l="3129" r="94694">
                                  <a14:foregroundMark x1="27075" y1="12379" x2="27075" y2="12379"/>
                                  <a14:foregroundMark x1="22585" y1="21083" x2="22585" y2="21083"/>
                                  <a14:foregroundMark x1="36871" y1="5222" x2="36871" y2="5222"/>
                                  <a14:foregroundMark x1="67211" y1="4836" x2="67211" y2="4836"/>
                                  <a14:foregroundMark x1="75918" y1="11412" x2="75918" y2="11412"/>
                                  <a14:foregroundMark x1="78231" y1="18956" x2="78231" y2="18956"/>
                                  <a14:foregroundMark x1="85714" y1="19923" x2="85714" y2="19923"/>
                                  <a14:foregroundMark x1="83129" y1="21470" x2="83129" y2="21470"/>
                                  <a14:foregroundMark x1="83537" y1="23404" x2="83537" y2="23404"/>
                                  <a14:foregroundMark x1="86259" y1="24565" x2="86259" y2="24565"/>
                                  <a14:foregroundMark x1="80680" y1="38878" x2="83810" y2="23791"/>
                                  <a14:foregroundMark x1="83810" y1="23791" x2="84898" y2="21857"/>
                                  <a14:foregroundMark x1="91565" y1="25338" x2="91565" y2="25338"/>
                                  <a14:foregroundMark x1="91293" y1="26499" x2="91293" y2="26499"/>
                                  <a14:foregroundMark x1="82313" y1="49710" x2="91293" y2="38491"/>
                                  <a14:foregroundMark x1="91293" y1="38491" x2="88844" y2="33269"/>
                                  <a14:foregroundMark x1="82585" y1="46809" x2="82585" y2="46809"/>
                                  <a14:foregroundMark x1="92925" y1="50484" x2="92925" y2="50484"/>
                                  <a14:foregroundMark x1="83810" y1="51644" x2="83810" y2="51644"/>
                                  <a14:foregroundMark x1="77959" y1="87621" x2="77959" y2="87621"/>
                                  <a14:foregroundMark x1="79320" y1="74275" x2="83537" y2="64410"/>
                                  <a14:foregroundMark x1="83537" y1="64410" x2="94014" y2="61122"/>
                                  <a14:foregroundMark x1="94014" y1="61122" x2="94694" y2="61122"/>
                                  <a14:foregroundMark x1="55510" y1="81044" x2="47891" y2="75435"/>
                                  <a14:foregroundMark x1="47891" y1="75435" x2="51701" y2="62282"/>
                                  <a14:foregroundMark x1="51701" y1="62282" x2="50884" y2="49710"/>
                                  <a14:foregroundMark x1="50884" y1="49710" x2="52789" y2="44101"/>
                                  <a14:foregroundMark x1="63946" y1="37718" x2="64218" y2="86460"/>
                                  <a14:foregroundMark x1="43537" y1="90135" x2="65034" y2="86460"/>
                                  <a14:foregroundMark x1="43537" y1="90909" x2="58639" y2="90909"/>
                                  <a14:foregroundMark x1="60000" y1="88588" x2="68163" y2="82592"/>
                                  <a14:foregroundMark x1="59728" y1="90522" x2="68163" y2="84526"/>
                                  <a14:foregroundMark x1="68163" y1="84526" x2="68163" y2="84139"/>
                                  <a14:foregroundMark x1="41905" y1="90522" x2="50476" y2="93230"/>
                                  <a14:foregroundMark x1="50476" y1="93230" x2="59456" y2="91296"/>
                                  <a14:foregroundMark x1="38231" y1="45648" x2="38503" y2="49516"/>
                                  <a14:foregroundMark x1="12517" y1="21857" x2="21769" y2="40426"/>
                                  <a14:foregroundMark x1="15646" y1="23404" x2="15646" y2="23404"/>
                                  <a14:foregroundMark x1="83810" y1="34623" x2="83810" y2="34623"/>
                                  <a14:foregroundMark x1="84898" y1="26886" x2="84898" y2="26886"/>
                                  <a14:foregroundMark x1="90748" y1="42166" x2="90748" y2="42166"/>
                                  <a14:foregroundMark x1="84354" y1="41586" x2="84354" y2="41586"/>
                                  <a14:foregroundMark x1="8980" y1="28627" x2="8980" y2="28627"/>
                                  <a14:foregroundMark x1="8980" y1="28627" x2="8980" y2="28627"/>
                                  <a14:foregroundMark x1="8707" y1="28627" x2="8707" y2="28627"/>
                                  <a14:foregroundMark x1="53605" y1="60735" x2="45714" y2="62476"/>
                                  <a14:foregroundMark x1="45714" y1="62476" x2="56735" y2="64410"/>
                                  <a14:foregroundMark x1="56735" y1="64410" x2="57551" y2="64217"/>
                                  <a14:foregroundMark x1="55510" y1="55899" x2="57279" y2="70406"/>
                                  <a14:foregroundMark x1="57279" y1="70406" x2="48844" y2="67311"/>
                                  <a14:foregroundMark x1="48844" y1="67311" x2="47755" y2="55319"/>
                                  <a14:foregroundMark x1="47755" y1="55319" x2="49388" y2="53965"/>
                                  <a14:foregroundMark x1="79864" y1="32108" x2="79864" y2="32108"/>
                                  <a14:foregroundMark x1="82313" y1="44487" x2="82313" y2="44487"/>
                                  <a14:foregroundMark x1="84626" y1="30174" x2="84626" y2="30174"/>
                                  <a14:foregroundMark x1="15851" y1="45573" x2="18776" y2="53965"/>
                                  <a14:foregroundMark x1="11429" y1="32882" x2="11809" y2="33974"/>
                                  <a14:foregroundMark x1="11429" y1="42940" x2="11429" y2="42940"/>
                                  <a14:foregroundMark x1="10068" y1="43714" x2="10068" y2="43714"/>
                                  <a14:foregroundMark x1="11701" y1="50484" x2="11701" y2="50484"/>
                                  <a14:foregroundMark x1="3129" y1="64990" x2="6395" y2="64217"/>
                                  <a14:foregroundMark x1="81497" y1="23791" x2="82857" y2="30174"/>
                                  <a14:foregroundMark x1="7483" y1="38491" x2="11701" y2="41586"/>
                                  <a14:foregroundMark x1="12789" y1="47195" x2="15941" y2="45750"/>
                                  <a14:foregroundMark x1="10068" y1="34043" x2="10068" y2="37331"/>
                                  <a14:foregroundMark x1="17279" y1="36170" x2="17279" y2="36170"/>
                                  <a14:foregroundMark x1="17823" y1="39265" x2="17823" y2="39265"/>
                                  <a14:foregroundMark x1="17007" y1="38104" x2="20408" y2="38104"/>
                                  <a14:backgroundMark x1="16915" y1="39265" x2="20952" y2="47195"/>
                                  <a14:backgroundMark x1="15340" y1="36170" x2="16688" y2="38818"/>
                                  <a14:backgroundMark x1="13469" y1="32495" x2="15340" y2="3617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979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6D9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3FDB5183" wp14:editId="7C89E851">
            <wp:simplePos x="0" y="0"/>
            <wp:positionH relativeFrom="margin">
              <wp:posOffset>-1631929</wp:posOffset>
            </wp:positionH>
            <wp:positionV relativeFrom="paragraph">
              <wp:posOffset>-720090</wp:posOffset>
            </wp:positionV>
            <wp:extent cx="8308427" cy="14762656"/>
            <wp:effectExtent l="0" t="0" r="0" b="1270"/>
            <wp:wrapNone/>
            <wp:docPr id="6594347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434708" name="Рисунок 65943470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776" cy="14770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E31CC" w14:textId="77B13651" w:rsidR="001506D9" w:rsidRDefault="001506D9">
      <w:pPr>
        <w:rPr>
          <w:lang w:val="en-US"/>
        </w:rPr>
      </w:pPr>
    </w:p>
    <w:p w14:paraId="5A5718CA" w14:textId="77777777" w:rsidR="001506D9" w:rsidRDefault="001506D9">
      <w:pPr>
        <w:rPr>
          <w:lang w:val="en-US"/>
        </w:rPr>
      </w:pPr>
    </w:p>
    <w:p w14:paraId="04DDA716" w14:textId="476E079A" w:rsidR="001506D9" w:rsidRDefault="001506D9">
      <w:pPr>
        <w:rPr>
          <w:lang w:val="en-US"/>
        </w:rPr>
      </w:pPr>
    </w:p>
    <w:p w14:paraId="61B67143" w14:textId="4794C245" w:rsidR="001506D9" w:rsidRDefault="001506D9">
      <w:pPr>
        <w:rPr>
          <w:lang w:val="en-US"/>
        </w:rPr>
      </w:pPr>
    </w:p>
    <w:p w14:paraId="1149FEFD" w14:textId="77777777" w:rsidR="001506D9" w:rsidRDefault="001506D9">
      <w:pPr>
        <w:rPr>
          <w:lang w:val="en-US"/>
        </w:rPr>
      </w:pPr>
    </w:p>
    <w:p w14:paraId="37598865" w14:textId="6301C8DC" w:rsidR="001506D9" w:rsidRDefault="001506D9">
      <w:pPr>
        <w:rPr>
          <w:lang w:val="en-US"/>
        </w:rPr>
      </w:pPr>
    </w:p>
    <w:p w14:paraId="1F98E769" w14:textId="77777777" w:rsidR="001506D9" w:rsidRDefault="001506D9">
      <w:pPr>
        <w:rPr>
          <w:lang w:val="en-US"/>
        </w:rPr>
      </w:pPr>
    </w:p>
    <w:p w14:paraId="3C652B11" w14:textId="77777777" w:rsidR="001506D9" w:rsidRDefault="001506D9">
      <w:pPr>
        <w:rPr>
          <w:lang w:val="en-US"/>
        </w:rPr>
      </w:pPr>
    </w:p>
    <w:p w14:paraId="69C09E94" w14:textId="77777777" w:rsidR="001506D9" w:rsidRDefault="001506D9">
      <w:pPr>
        <w:rPr>
          <w:lang w:val="en-US"/>
        </w:rPr>
      </w:pPr>
    </w:p>
    <w:p w14:paraId="4EB480D3" w14:textId="77777777" w:rsidR="001506D9" w:rsidRDefault="001506D9">
      <w:pPr>
        <w:rPr>
          <w:lang w:val="en-US"/>
        </w:rPr>
      </w:pPr>
    </w:p>
    <w:p w14:paraId="247A927D" w14:textId="77777777" w:rsidR="001506D9" w:rsidRDefault="001506D9">
      <w:pPr>
        <w:rPr>
          <w:lang w:val="en-US"/>
        </w:rPr>
      </w:pPr>
    </w:p>
    <w:p w14:paraId="316FDD11" w14:textId="560A5F94" w:rsidR="001506D9" w:rsidRDefault="001506D9">
      <w:pPr>
        <w:rPr>
          <w:lang w:val="en-US"/>
        </w:rPr>
      </w:pPr>
    </w:p>
    <w:p w14:paraId="01AD4ACE" w14:textId="5023C6A4" w:rsidR="001506D9" w:rsidRDefault="001506D9">
      <w:pPr>
        <w:rPr>
          <w:lang w:val="en-US"/>
        </w:rPr>
      </w:pPr>
    </w:p>
    <w:p w14:paraId="658112CF" w14:textId="77777777" w:rsidR="001506D9" w:rsidRDefault="001506D9">
      <w:pPr>
        <w:rPr>
          <w:lang w:val="en-US"/>
        </w:rPr>
      </w:pPr>
    </w:p>
    <w:p w14:paraId="690CA70B" w14:textId="04A370B8" w:rsidR="001506D9" w:rsidRDefault="00AA7FC6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27F43A" wp14:editId="719840F0">
                <wp:simplePos x="0" y="0"/>
                <wp:positionH relativeFrom="page">
                  <wp:align>center</wp:align>
                </wp:positionH>
                <wp:positionV relativeFrom="paragraph">
                  <wp:posOffset>277604</wp:posOffset>
                </wp:positionV>
                <wp:extent cx="5565227" cy="1986455"/>
                <wp:effectExtent l="0" t="0" r="16510" b="13970"/>
                <wp:wrapNone/>
                <wp:docPr id="1472364004" name="Прямоугольник: один скругленный уго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227" cy="1986455"/>
                        </a:xfrm>
                        <a:prstGeom prst="round1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3203B" w14:textId="2D5014B9" w:rsidR="00AA7FC6" w:rsidRPr="00AA7FC6" w:rsidRDefault="00AA7FC6" w:rsidP="00AA7F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AA7FC6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"Профилактика желудочно-кишечных инфекций у детей"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7F43A" id="Прямоугольник: один скругленный угол 1" o:spid="_x0000_s1026" style="position:absolute;margin-left:0;margin-top:21.85pt;width:438.2pt;height:156.4pt;z-index:25167052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coordsize="5565227,19864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" adj="-11796480,,5400" path="m,l5234145,v182852,,331082,148230,331082,331082l5565227,1986455,,1986455,,xe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formulas/>
                <v:path arrowok="t" o:connecttype="custom" o:connectlocs="0,0;5234145,0;5565227,331082;5565227,1986455;0,1986455;0,0" o:connectangles="0,0,0,0,0,0" textboxrect="0,0,5565227,1986455"/>
                <v:textbox>
                  <w:txbxContent>
                    <w:p w14:paraId="2F23203B" w14:textId="2D5014B9" w:rsidR="00AA7FC6" w:rsidRPr="00AA7FC6" w:rsidRDefault="00AA7FC6" w:rsidP="00AA7FC6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AA7FC6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"Профилактика желудочно-кишечных инфекций у детей"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35110BA" w14:textId="77777777" w:rsidR="001506D9" w:rsidRDefault="001506D9">
      <w:pPr>
        <w:rPr>
          <w:lang w:val="en-US"/>
        </w:rPr>
      </w:pPr>
    </w:p>
    <w:p w14:paraId="60EE6239" w14:textId="10CFA30C" w:rsidR="001506D9" w:rsidRDefault="001506D9">
      <w:pPr>
        <w:rPr>
          <w:lang w:val="en-US"/>
        </w:rPr>
      </w:pPr>
    </w:p>
    <w:p w14:paraId="59660E73" w14:textId="77777777" w:rsidR="001506D9" w:rsidRDefault="001506D9">
      <w:pPr>
        <w:rPr>
          <w:lang w:val="en-US"/>
        </w:rPr>
      </w:pPr>
    </w:p>
    <w:p w14:paraId="67C0FCE7" w14:textId="77777777" w:rsidR="001506D9" w:rsidRDefault="001506D9">
      <w:pPr>
        <w:rPr>
          <w:lang w:val="en-US"/>
        </w:rPr>
      </w:pPr>
    </w:p>
    <w:p w14:paraId="01835784" w14:textId="77777777" w:rsidR="001506D9" w:rsidRDefault="001506D9">
      <w:pPr>
        <w:rPr>
          <w:lang w:val="en-US"/>
        </w:rPr>
      </w:pPr>
    </w:p>
    <w:p w14:paraId="576C984F" w14:textId="77777777" w:rsidR="001506D9" w:rsidRDefault="001506D9">
      <w:pPr>
        <w:rPr>
          <w:lang w:val="en-US"/>
        </w:rPr>
      </w:pPr>
    </w:p>
    <w:p w14:paraId="54A52410" w14:textId="77777777" w:rsidR="001506D9" w:rsidRDefault="001506D9">
      <w:pPr>
        <w:rPr>
          <w:lang w:val="en-US"/>
        </w:rPr>
      </w:pPr>
    </w:p>
    <w:p w14:paraId="719FEFD1" w14:textId="77777777" w:rsidR="001506D9" w:rsidRDefault="001506D9">
      <w:pPr>
        <w:rPr>
          <w:lang w:val="en-US"/>
        </w:rPr>
      </w:pPr>
    </w:p>
    <w:p w14:paraId="29ECEE45" w14:textId="77777777" w:rsidR="001506D9" w:rsidRDefault="001506D9">
      <w:pPr>
        <w:rPr>
          <w:lang w:val="en-US"/>
        </w:rPr>
      </w:pPr>
    </w:p>
    <w:p w14:paraId="4B50D146" w14:textId="77777777" w:rsidR="001506D9" w:rsidRDefault="001506D9">
      <w:pPr>
        <w:rPr>
          <w:lang w:val="en-US"/>
        </w:rPr>
      </w:pPr>
    </w:p>
    <w:p w14:paraId="258A84B6" w14:textId="77777777" w:rsidR="001506D9" w:rsidRDefault="001506D9">
      <w:pPr>
        <w:rPr>
          <w:lang w:val="en-US"/>
        </w:rPr>
      </w:pPr>
    </w:p>
    <w:p w14:paraId="25E7F770" w14:textId="77777777" w:rsidR="001506D9" w:rsidRDefault="001506D9">
      <w:pPr>
        <w:rPr>
          <w:lang w:val="en-US"/>
        </w:rPr>
      </w:pPr>
    </w:p>
    <w:p w14:paraId="252B3B39" w14:textId="77777777" w:rsidR="001506D9" w:rsidRDefault="001506D9">
      <w:pPr>
        <w:rPr>
          <w:lang w:val="en-US"/>
        </w:rPr>
      </w:pPr>
    </w:p>
    <w:p w14:paraId="384EAC6F" w14:textId="575FC3D1" w:rsidR="001506D9" w:rsidRDefault="00AA7FC6">
      <w:pPr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E801DE" wp14:editId="581541C9">
                <wp:simplePos x="0" y="0"/>
                <wp:positionH relativeFrom="page">
                  <wp:posOffset>740978</wp:posOffset>
                </wp:positionH>
                <wp:positionV relativeFrom="paragraph">
                  <wp:posOffset>83950</wp:posOffset>
                </wp:positionV>
                <wp:extent cx="6117021" cy="3326525"/>
                <wp:effectExtent l="0" t="0" r="17145" b="26670"/>
                <wp:wrapNone/>
                <wp:docPr id="883057747" name="Блок-схема: карточк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7021" cy="3326525"/>
                        </a:xfrm>
                        <a:prstGeom prst="flowChartPunchedCard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B0F4A" w14:textId="77777777" w:rsidR="00AA7FC6" w:rsidRPr="00853697" w:rsidRDefault="00AA7FC6" w:rsidP="00AA7FC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A7FC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Желудочно-кишечные инфекции (ЖКИ) – одни из самых распространенных заболеваний у детей. Они вызываются вирусами (ротавирус, норовирус), бактериями (сальмонелла, кишечная палочка) или паразитами и сопровождаются рвотой, диареей, температурой и слабостью. </w:t>
                            </w:r>
                          </w:p>
                          <w:p w14:paraId="380F61C5" w14:textId="11C48D3D" w:rsidR="00AA7FC6" w:rsidRPr="00AA7FC6" w:rsidRDefault="00AA7FC6" w:rsidP="00AA7FC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A7FC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Чтобы защитить ребенка от инфекций, важно соблюдать меры профилактики.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E801DE" id="_x0000_t121" coordsize="21600,21600" o:spt="121" path="m4321,l21600,r,21600l,21600,,4338xe">
                <v:stroke joinstyle="miter"/>
                <v:path gradientshapeok="t" o:connecttype="rect" textboxrect="0,4321,21600,21600"/>
              </v:shapetype>
              <v:shape id="Блок-схема: карточка 2" o:spid="_x0000_s1027" type="#_x0000_t121" style="position:absolute;margin-left:58.35pt;margin-top:6.6pt;width:481.65pt;height:261.9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3C6B0F4A" w14:textId="77777777" w:rsidR="00AA7FC6" w:rsidRPr="00853697" w:rsidRDefault="00AA7FC6" w:rsidP="00AA7FC6">
                      <w:pPr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A7FC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Желудочно-кишечные инфекции (ЖКИ) – одни из самых распространенных заболеваний у детей. Они вызываются вирусами (ротавирус, норовирус), бактериями (сальмонелла, кишечная палочка) или паразитами и сопровождаются рвотой, диареей, температурой и слабостью. </w:t>
                      </w:r>
                    </w:p>
                    <w:p w14:paraId="380F61C5" w14:textId="11C48D3D" w:rsidR="00AA7FC6" w:rsidRPr="00AA7FC6" w:rsidRDefault="00AA7FC6" w:rsidP="00AA7FC6">
                      <w:pPr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A7FC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Чтобы защитить ребенка от инфекций, важно соблюдать меры профилактики.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506D9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2CE35B9E" wp14:editId="277A606E">
            <wp:simplePos x="0" y="0"/>
            <wp:positionH relativeFrom="page">
              <wp:align>center</wp:align>
            </wp:positionH>
            <wp:positionV relativeFrom="paragraph">
              <wp:posOffset>-2475055</wp:posOffset>
            </wp:positionV>
            <wp:extent cx="8308427" cy="14762656"/>
            <wp:effectExtent l="0" t="0" r="0" b="1270"/>
            <wp:wrapNone/>
            <wp:docPr id="5324272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434708" name="Рисунок 65943470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8427" cy="14762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7E41D" w14:textId="77777777" w:rsidR="001506D9" w:rsidRDefault="001506D9">
      <w:pPr>
        <w:rPr>
          <w:lang w:val="en-US"/>
        </w:rPr>
      </w:pPr>
    </w:p>
    <w:p w14:paraId="018E9EDC" w14:textId="77777777" w:rsidR="001506D9" w:rsidRDefault="001506D9">
      <w:pPr>
        <w:rPr>
          <w:lang w:val="en-US"/>
        </w:rPr>
      </w:pPr>
    </w:p>
    <w:p w14:paraId="2705EF9E" w14:textId="77777777" w:rsidR="001506D9" w:rsidRDefault="001506D9">
      <w:pPr>
        <w:rPr>
          <w:lang w:val="en-US"/>
        </w:rPr>
      </w:pPr>
    </w:p>
    <w:p w14:paraId="3894F270" w14:textId="77777777" w:rsidR="001506D9" w:rsidRDefault="001506D9">
      <w:pPr>
        <w:rPr>
          <w:lang w:val="en-US"/>
        </w:rPr>
      </w:pPr>
    </w:p>
    <w:p w14:paraId="4B61F62A" w14:textId="77777777" w:rsidR="001506D9" w:rsidRDefault="001506D9">
      <w:pPr>
        <w:rPr>
          <w:lang w:val="en-US"/>
        </w:rPr>
      </w:pPr>
    </w:p>
    <w:p w14:paraId="55F6DD26" w14:textId="77777777" w:rsidR="001506D9" w:rsidRDefault="001506D9">
      <w:pPr>
        <w:rPr>
          <w:lang w:val="en-US"/>
        </w:rPr>
      </w:pPr>
    </w:p>
    <w:p w14:paraId="558903B7" w14:textId="77777777" w:rsidR="001506D9" w:rsidRDefault="001506D9">
      <w:pPr>
        <w:rPr>
          <w:lang w:val="en-US"/>
        </w:rPr>
      </w:pPr>
    </w:p>
    <w:p w14:paraId="0089DD39" w14:textId="77777777" w:rsidR="001506D9" w:rsidRDefault="001506D9">
      <w:pPr>
        <w:rPr>
          <w:lang w:val="en-US"/>
        </w:rPr>
      </w:pPr>
    </w:p>
    <w:p w14:paraId="303EA98F" w14:textId="28F0CCFE" w:rsidR="001506D9" w:rsidRDefault="001506D9">
      <w:pPr>
        <w:rPr>
          <w:lang w:val="en-US"/>
        </w:rPr>
      </w:pPr>
    </w:p>
    <w:p w14:paraId="46ED00E4" w14:textId="77777777" w:rsidR="001506D9" w:rsidRDefault="001506D9">
      <w:pPr>
        <w:rPr>
          <w:lang w:val="en-US"/>
        </w:rPr>
      </w:pPr>
    </w:p>
    <w:p w14:paraId="21B0C5B9" w14:textId="77777777" w:rsidR="001506D9" w:rsidRDefault="001506D9">
      <w:pPr>
        <w:rPr>
          <w:lang w:val="en-US"/>
        </w:rPr>
      </w:pPr>
    </w:p>
    <w:p w14:paraId="6B199D39" w14:textId="77777777" w:rsidR="001506D9" w:rsidRDefault="001506D9">
      <w:pPr>
        <w:rPr>
          <w:lang w:val="en-US"/>
        </w:rPr>
      </w:pPr>
    </w:p>
    <w:p w14:paraId="46C0AC2F" w14:textId="77777777" w:rsidR="001506D9" w:rsidRDefault="001506D9">
      <w:pPr>
        <w:rPr>
          <w:lang w:val="en-US"/>
        </w:rPr>
      </w:pPr>
    </w:p>
    <w:p w14:paraId="083F4342" w14:textId="77777777" w:rsidR="001506D9" w:rsidRDefault="001506D9">
      <w:pPr>
        <w:rPr>
          <w:lang w:val="en-US"/>
        </w:rPr>
      </w:pPr>
    </w:p>
    <w:p w14:paraId="77361171" w14:textId="77777777" w:rsidR="001506D9" w:rsidRDefault="001506D9">
      <w:pPr>
        <w:rPr>
          <w:lang w:val="en-US"/>
        </w:rPr>
      </w:pPr>
    </w:p>
    <w:p w14:paraId="1593E7DA" w14:textId="77777777" w:rsidR="001506D9" w:rsidRDefault="001506D9">
      <w:pPr>
        <w:rPr>
          <w:lang w:val="en-US"/>
        </w:rPr>
      </w:pPr>
    </w:p>
    <w:p w14:paraId="32F914E1" w14:textId="77777777" w:rsidR="001506D9" w:rsidRDefault="001506D9">
      <w:pPr>
        <w:rPr>
          <w:lang w:val="en-US"/>
        </w:rPr>
      </w:pPr>
    </w:p>
    <w:p w14:paraId="3A8F18F0" w14:textId="77777777" w:rsidR="001506D9" w:rsidRDefault="001506D9">
      <w:pPr>
        <w:rPr>
          <w:lang w:val="en-US"/>
        </w:rPr>
      </w:pPr>
    </w:p>
    <w:p w14:paraId="407D3340" w14:textId="77777777" w:rsidR="001506D9" w:rsidRDefault="001506D9">
      <w:pPr>
        <w:rPr>
          <w:lang w:val="en-US"/>
        </w:rPr>
      </w:pPr>
    </w:p>
    <w:p w14:paraId="66B78797" w14:textId="44EF0714" w:rsidR="001506D9" w:rsidRDefault="00AA7FC6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EF73D8" wp14:editId="05C11D64">
                <wp:simplePos x="0" y="0"/>
                <wp:positionH relativeFrom="page">
                  <wp:align>center</wp:align>
                </wp:positionH>
                <wp:positionV relativeFrom="paragraph">
                  <wp:posOffset>394839</wp:posOffset>
                </wp:positionV>
                <wp:extent cx="6905297" cy="2396052"/>
                <wp:effectExtent l="0" t="0" r="29210" b="23495"/>
                <wp:wrapNone/>
                <wp:docPr id="1022263649" name="Стрелка: пяти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297" cy="2396052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BC99C8" w14:textId="397A2800" w:rsidR="00AA7FC6" w:rsidRPr="00AA7FC6" w:rsidRDefault="00AA7FC6" w:rsidP="00AA7FC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AA7FC6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Основные пути заражения - Пищевой – через испорченные или зараженные продукты. - Водный – при употреблении некипяченой воды или купании в загрязненных водоемах. - Контактно-бытовой – через грязные руки, игрушки, предметы обихода.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EF73D8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Стрелка: пятиугольник 3" o:spid="_x0000_s1028" type="#_x0000_t15" style="position:absolute;margin-left:0;margin-top:31.1pt;width:543.7pt;height:188.65pt;z-index:2516725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" adj="17853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34BC99C8" w14:textId="397A2800" w:rsidR="00AA7FC6" w:rsidRPr="00AA7FC6" w:rsidRDefault="00AA7FC6" w:rsidP="00AA7FC6">
                      <w:pPr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AA7FC6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Основные пути заражения - Пищевой – через испорченные или зараженные продукты. - Водный – при употреблении некипяченой воды или купании в загрязненных водоемах. - Контактно-бытовой – через грязные руки, игрушки, предметы обихода.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EC18C17" w14:textId="77777777" w:rsidR="001506D9" w:rsidRDefault="001506D9">
      <w:pPr>
        <w:rPr>
          <w:lang w:val="en-US"/>
        </w:rPr>
      </w:pPr>
    </w:p>
    <w:p w14:paraId="5498D184" w14:textId="77777777" w:rsidR="001506D9" w:rsidRDefault="001506D9">
      <w:pPr>
        <w:rPr>
          <w:lang w:val="en-US"/>
        </w:rPr>
      </w:pPr>
    </w:p>
    <w:p w14:paraId="7A9F7125" w14:textId="77777777" w:rsidR="001506D9" w:rsidRDefault="001506D9">
      <w:pPr>
        <w:rPr>
          <w:lang w:val="en-US"/>
        </w:rPr>
      </w:pPr>
    </w:p>
    <w:p w14:paraId="7A524F74" w14:textId="77777777" w:rsidR="001506D9" w:rsidRDefault="001506D9">
      <w:pPr>
        <w:rPr>
          <w:lang w:val="en-US"/>
        </w:rPr>
      </w:pPr>
    </w:p>
    <w:p w14:paraId="3435EA3C" w14:textId="77777777" w:rsidR="001506D9" w:rsidRDefault="001506D9">
      <w:pPr>
        <w:rPr>
          <w:lang w:val="en-US"/>
        </w:rPr>
      </w:pPr>
    </w:p>
    <w:p w14:paraId="12BEAC42" w14:textId="77777777" w:rsidR="001506D9" w:rsidRDefault="001506D9">
      <w:pPr>
        <w:rPr>
          <w:lang w:val="en-US"/>
        </w:rPr>
      </w:pPr>
    </w:p>
    <w:p w14:paraId="212B4FC0" w14:textId="77777777" w:rsidR="001506D9" w:rsidRDefault="001506D9">
      <w:pPr>
        <w:rPr>
          <w:lang w:val="en-US"/>
        </w:rPr>
      </w:pPr>
    </w:p>
    <w:p w14:paraId="17AF9064" w14:textId="77777777" w:rsidR="001506D9" w:rsidRDefault="001506D9">
      <w:pPr>
        <w:rPr>
          <w:lang w:val="en-US"/>
        </w:rPr>
      </w:pPr>
    </w:p>
    <w:p w14:paraId="36BB2F3E" w14:textId="76255D11" w:rsidR="001506D9" w:rsidRDefault="00AA7FC6">
      <w:pPr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C9D111" wp14:editId="6540CFA0">
                <wp:simplePos x="0" y="0"/>
                <wp:positionH relativeFrom="margin">
                  <wp:align>right</wp:align>
                </wp:positionH>
                <wp:positionV relativeFrom="paragraph">
                  <wp:posOffset>68186</wp:posOffset>
                </wp:positionV>
                <wp:extent cx="6589987" cy="8497614"/>
                <wp:effectExtent l="0" t="0" r="20955" b="17780"/>
                <wp:wrapNone/>
                <wp:docPr id="313552358" name="Прямоугольник: скругленные противолежащие угл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9987" cy="8497614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E5202" w14:textId="77777777" w:rsidR="00AA7FC6" w:rsidRPr="00853697" w:rsidRDefault="00AA7FC6" w:rsidP="00AA7F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5737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Профилактика желудочно-кишечных инфекций </w:t>
                            </w:r>
                          </w:p>
                          <w:p w14:paraId="35EF9FC0" w14:textId="77777777" w:rsidR="00AA7FC6" w:rsidRPr="00853697" w:rsidRDefault="00AA7FC6" w:rsidP="00AA7FC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5737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Гигиена – прежде всего! </w:t>
                            </w:r>
                          </w:p>
                          <w:p w14:paraId="06638F10" w14:textId="77777777" w:rsidR="00AA7FC6" w:rsidRPr="00853697" w:rsidRDefault="00AA7FC6" w:rsidP="00AA7FC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A7FC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- Мойте руки с мылом после улицы, туалета, перед едой. </w:t>
                            </w:r>
                          </w:p>
                          <w:p w14:paraId="61227A69" w14:textId="77777777" w:rsidR="00AA7FC6" w:rsidRPr="00853697" w:rsidRDefault="00AA7FC6" w:rsidP="00AA7FC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A7FC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- Приучайте ребенка к личной гигиене с раннего возраста. </w:t>
                            </w:r>
                          </w:p>
                          <w:p w14:paraId="159E43CD" w14:textId="77777777" w:rsidR="00AA7FC6" w:rsidRPr="00853697" w:rsidRDefault="00AA7FC6" w:rsidP="00AA7FC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A7FC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- Обрабатывайте детские игрушки, особенно после улицы или болезни. </w:t>
                            </w:r>
                          </w:p>
                          <w:p w14:paraId="382B661E" w14:textId="77777777" w:rsidR="00AA7FC6" w:rsidRPr="00853697" w:rsidRDefault="00AA7FC6" w:rsidP="00AA7FC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3E8E98DF" w14:textId="77777777" w:rsidR="00AA7FC6" w:rsidRPr="0055737F" w:rsidRDefault="00AA7FC6" w:rsidP="00AA7FC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5737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Безопасное питание </w:t>
                            </w:r>
                          </w:p>
                          <w:p w14:paraId="254188DE" w14:textId="77777777" w:rsidR="00AA7FC6" w:rsidRPr="00853697" w:rsidRDefault="00AA7FC6" w:rsidP="00AA7FC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A7FC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- Тщательно мойте фрукты, овощи, зелень. </w:t>
                            </w:r>
                          </w:p>
                          <w:p w14:paraId="6D24BB99" w14:textId="77777777" w:rsidR="00AA7FC6" w:rsidRPr="00853697" w:rsidRDefault="00AA7FC6" w:rsidP="00AA7FC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A7FC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- Не давайте ребенку сырые яйца, мясо, рыбу без термической обработки. </w:t>
                            </w:r>
                          </w:p>
                          <w:p w14:paraId="1DF3434F" w14:textId="77777777" w:rsidR="00AA7FC6" w:rsidRPr="00853697" w:rsidRDefault="00AA7FC6" w:rsidP="00AA7FC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A7FC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- Храните продукты правильно (особенно скоропортящиеся – молоко, мясо). </w:t>
                            </w:r>
                          </w:p>
                          <w:p w14:paraId="31FBA0FE" w14:textId="77777777" w:rsidR="00AA7FC6" w:rsidRPr="00853697" w:rsidRDefault="00AA7FC6" w:rsidP="00AA7FC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A7FC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- Используйте отдельные доски для сырого мяса и готовых продуктов. </w:t>
                            </w:r>
                          </w:p>
                          <w:p w14:paraId="174E5B19" w14:textId="77777777" w:rsidR="00AA7FC6" w:rsidRPr="00853697" w:rsidRDefault="00AA7FC6" w:rsidP="00AA7FC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A7FC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- Проверяйте сроки годности продуктов. </w:t>
                            </w:r>
                          </w:p>
                          <w:p w14:paraId="0D755F1A" w14:textId="77777777" w:rsidR="00AA7FC6" w:rsidRPr="00853697" w:rsidRDefault="00AA7FC6" w:rsidP="00AA7FC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6E991BA4" w14:textId="02C65346" w:rsidR="00AA7FC6" w:rsidRPr="00853697" w:rsidRDefault="00AA7FC6" w:rsidP="00AA7FC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5737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Качественная вода </w:t>
                            </w:r>
                          </w:p>
                          <w:p w14:paraId="015CA68A" w14:textId="77777777" w:rsidR="00AA7FC6" w:rsidRPr="00853697" w:rsidRDefault="00AA7FC6" w:rsidP="00AA7FC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A7FC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- Давайте ребенку только кипяченую или бутилированную воду. </w:t>
                            </w:r>
                          </w:p>
                          <w:p w14:paraId="4DD57CBA" w14:textId="2FA658BB" w:rsidR="00AA7FC6" w:rsidRPr="00853697" w:rsidRDefault="00AA7FC6" w:rsidP="00AA7FC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A7FC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- Избегайте купания в сомнительных водоемах (ребенок может наглотаться воды).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9D111" id="Прямоугольник: скругленные противолежащие углы 4" o:spid="_x0000_s1029" style="position:absolute;margin-left:467.7pt;margin-top:5.35pt;width:518.9pt;height:669.1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6589987,84976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" adj="-11796480,,5400" path="m1098353,l6589987,r,l6589987,7399261v,606604,-491749,1098353,-1098353,1098353l,8497614r,l,1098353c,491749,491749,,1098353,xe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formulas/>
                <v:path arrowok="t" o:connecttype="custom" o:connectlocs="1098353,0;6589987,0;6589987,0;6589987,7399261;5491634,8497614;0,8497614;0,8497614;0,1098353;1098353,0" o:connectangles="0,0,0,0,0,0,0,0,0" textboxrect="0,0,6589987,8497614"/>
                <v:textbox>
                  <w:txbxContent>
                    <w:p w14:paraId="134E5202" w14:textId="77777777" w:rsidR="00AA7FC6" w:rsidRPr="00853697" w:rsidRDefault="00AA7FC6" w:rsidP="00AA7FC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55737F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Профилактика желудочно-кишечных инфекций </w:t>
                      </w:r>
                    </w:p>
                    <w:p w14:paraId="35EF9FC0" w14:textId="77777777" w:rsidR="00AA7FC6" w:rsidRPr="00853697" w:rsidRDefault="00AA7FC6" w:rsidP="00AA7FC6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55737F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Гигиена – прежде всего! </w:t>
                      </w:r>
                    </w:p>
                    <w:p w14:paraId="06638F10" w14:textId="77777777" w:rsidR="00AA7FC6" w:rsidRPr="00853697" w:rsidRDefault="00AA7FC6" w:rsidP="00AA7FC6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A7FC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- Мойте руки с мылом после улицы, туалета, перед едой. </w:t>
                      </w:r>
                    </w:p>
                    <w:p w14:paraId="61227A69" w14:textId="77777777" w:rsidR="00AA7FC6" w:rsidRPr="00853697" w:rsidRDefault="00AA7FC6" w:rsidP="00AA7FC6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A7FC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- Приучайте ребенка к личной гигиене с раннего возраста. </w:t>
                      </w:r>
                    </w:p>
                    <w:p w14:paraId="159E43CD" w14:textId="77777777" w:rsidR="00AA7FC6" w:rsidRPr="00853697" w:rsidRDefault="00AA7FC6" w:rsidP="00AA7FC6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A7FC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- Обрабатывайте детские игрушки, особенно после улицы или болезни. </w:t>
                      </w:r>
                    </w:p>
                    <w:p w14:paraId="382B661E" w14:textId="77777777" w:rsidR="00AA7FC6" w:rsidRPr="00853697" w:rsidRDefault="00AA7FC6" w:rsidP="00AA7FC6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3E8E98DF" w14:textId="77777777" w:rsidR="00AA7FC6" w:rsidRPr="0055737F" w:rsidRDefault="00AA7FC6" w:rsidP="00AA7FC6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55737F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Безопасное питание </w:t>
                      </w:r>
                    </w:p>
                    <w:p w14:paraId="254188DE" w14:textId="77777777" w:rsidR="00AA7FC6" w:rsidRPr="00853697" w:rsidRDefault="00AA7FC6" w:rsidP="00AA7FC6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A7FC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- Тщательно мойте фрукты, овощи, зелень. </w:t>
                      </w:r>
                    </w:p>
                    <w:p w14:paraId="6D24BB99" w14:textId="77777777" w:rsidR="00AA7FC6" w:rsidRPr="00853697" w:rsidRDefault="00AA7FC6" w:rsidP="00AA7FC6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A7FC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- Не давайте ребенку сырые яйца, мясо, рыбу без термической обработки. </w:t>
                      </w:r>
                    </w:p>
                    <w:p w14:paraId="1DF3434F" w14:textId="77777777" w:rsidR="00AA7FC6" w:rsidRPr="00853697" w:rsidRDefault="00AA7FC6" w:rsidP="00AA7FC6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A7FC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- Храните продукты правильно (особенно скоропортящиеся – молоко, мясо). </w:t>
                      </w:r>
                    </w:p>
                    <w:p w14:paraId="31FBA0FE" w14:textId="77777777" w:rsidR="00AA7FC6" w:rsidRPr="00853697" w:rsidRDefault="00AA7FC6" w:rsidP="00AA7FC6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A7FC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- Используйте отдельные доски для сырого мяса и готовых продуктов. </w:t>
                      </w:r>
                    </w:p>
                    <w:p w14:paraId="174E5B19" w14:textId="77777777" w:rsidR="00AA7FC6" w:rsidRPr="00853697" w:rsidRDefault="00AA7FC6" w:rsidP="00AA7FC6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A7FC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- Проверяйте сроки годности продуктов. </w:t>
                      </w:r>
                    </w:p>
                    <w:p w14:paraId="0D755F1A" w14:textId="77777777" w:rsidR="00AA7FC6" w:rsidRPr="00853697" w:rsidRDefault="00AA7FC6" w:rsidP="00AA7FC6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6E991BA4" w14:textId="02C65346" w:rsidR="00AA7FC6" w:rsidRPr="00853697" w:rsidRDefault="00AA7FC6" w:rsidP="00AA7FC6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55737F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Качественная вода </w:t>
                      </w:r>
                    </w:p>
                    <w:p w14:paraId="015CA68A" w14:textId="77777777" w:rsidR="00AA7FC6" w:rsidRPr="00853697" w:rsidRDefault="00AA7FC6" w:rsidP="00AA7FC6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A7FC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- Давайте ребенку только кипяченую или бутилированную воду. </w:t>
                      </w:r>
                    </w:p>
                    <w:p w14:paraId="4DD57CBA" w14:textId="2FA658BB" w:rsidR="00AA7FC6" w:rsidRPr="00853697" w:rsidRDefault="00AA7FC6" w:rsidP="00AA7FC6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A7FC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- Избегайте купания в сомнительных водоемах (ребенок может наглотаться воды).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06D9"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192AA1F4" wp14:editId="15DC9109">
            <wp:simplePos x="0" y="0"/>
            <wp:positionH relativeFrom="margin">
              <wp:posOffset>-1749972</wp:posOffset>
            </wp:positionH>
            <wp:positionV relativeFrom="paragraph">
              <wp:posOffset>-938946</wp:posOffset>
            </wp:positionV>
            <wp:extent cx="8308427" cy="14762656"/>
            <wp:effectExtent l="0" t="0" r="0" b="1270"/>
            <wp:wrapNone/>
            <wp:docPr id="19190544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434708" name="Рисунок 65943470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8427" cy="14762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58150" w14:textId="02502921" w:rsidR="001506D9" w:rsidRDefault="001506D9">
      <w:pPr>
        <w:rPr>
          <w:lang w:val="en-US"/>
        </w:rPr>
      </w:pPr>
    </w:p>
    <w:p w14:paraId="3170AEA1" w14:textId="3FD8881D" w:rsidR="001506D9" w:rsidRDefault="001506D9">
      <w:pPr>
        <w:rPr>
          <w:lang w:val="en-US"/>
        </w:rPr>
      </w:pPr>
    </w:p>
    <w:p w14:paraId="476505C4" w14:textId="1E39F23F" w:rsidR="001506D9" w:rsidRDefault="001506D9">
      <w:pPr>
        <w:rPr>
          <w:lang w:val="en-US"/>
        </w:rPr>
      </w:pPr>
    </w:p>
    <w:p w14:paraId="1D66E7F4" w14:textId="01589C6C" w:rsidR="001506D9" w:rsidRDefault="001506D9">
      <w:pPr>
        <w:rPr>
          <w:lang w:val="en-US"/>
        </w:rPr>
      </w:pPr>
    </w:p>
    <w:p w14:paraId="34F4F198" w14:textId="3E0F1933" w:rsidR="001506D9" w:rsidRDefault="001506D9">
      <w:pPr>
        <w:rPr>
          <w:lang w:val="en-US"/>
        </w:rPr>
      </w:pPr>
    </w:p>
    <w:p w14:paraId="7A78235E" w14:textId="7D9EBA59" w:rsidR="001506D9" w:rsidRDefault="001506D9">
      <w:pPr>
        <w:rPr>
          <w:lang w:val="en-US"/>
        </w:rPr>
      </w:pPr>
    </w:p>
    <w:p w14:paraId="6FA4EFEC" w14:textId="77777777" w:rsidR="001506D9" w:rsidRDefault="001506D9">
      <w:pPr>
        <w:rPr>
          <w:lang w:val="en-US"/>
        </w:rPr>
      </w:pPr>
    </w:p>
    <w:p w14:paraId="63B1E4E7" w14:textId="566B3031" w:rsidR="001506D9" w:rsidRDefault="001506D9">
      <w:pPr>
        <w:rPr>
          <w:lang w:val="en-US"/>
        </w:rPr>
      </w:pPr>
    </w:p>
    <w:p w14:paraId="430E953D" w14:textId="704448F5" w:rsidR="001506D9" w:rsidRDefault="001506D9">
      <w:pPr>
        <w:rPr>
          <w:lang w:val="en-US"/>
        </w:rPr>
      </w:pPr>
    </w:p>
    <w:p w14:paraId="4A5A7E5F" w14:textId="77777777" w:rsidR="001506D9" w:rsidRDefault="001506D9">
      <w:pPr>
        <w:rPr>
          <w:lang w:val="en-US"/>
        </w:rPr>
      </w:pPr>
    </w:p>
    <w:p w14:paraId="2B8A5765" w14:textId="17F425FF" w:rsidR="001506D9" w:rsidRDefault="001506D9">
      <w:pPr>
        <w:rPr>
          <w:lang w:val="en-US"/>
        </w:rPr>
      </w:pPr>
    </w:p>
    <w:p w14:paraId="53C70E05" w14:textId="77777777" w:rsidR="001506D9" w:rsidRDefault="001506D9">
      <w:pPr>
        <w:rPr>
          <w:lang w:val="en-US"/>
        </w:rPr>
      </w:pPr>
    </w:p>
    <w:p w14:paraId="256EEF0C" w14:textId="25945E8B" w:rsidR="001506D9" w:rsidRDefault="001506D9">
      <w:pPr>
        <w:rPr>
          <w:lang w:val="en-US"/>
        </w:rPr>
      </w:pPr>
    </w:p>
    <w:p w14:paraId="32FCE039" w14:textId="0CAE0EBA" w:rsidR="001506D9" w:rsidRDefault="001506D9">
      <w:pPr>
        <w:rPr>
          <w:lang w:val="en-US"/>
        </w:rPr>
      </w:pPr>
    </w:p>
    <w:p w14:paraId="78D8FE75" w14:textId="7865A2D5" w:rsidR="001506D9" w:rsidRDefault="001506D9">
      <w:pPr>
        <w:rPr>
          <w:lang w:val="en-US"/>
        </w:rPr>
      </w:pPr>
    </w:p>
    <w:p w14:paraId="16E175A8" w14:textId="24EEA702" w:rsidR="001506D9" w:rsidRDefault="001506D9">
      <w:pPr>
        <w:rPr>
          <w:lang w:val="en-US"/>
        </w:rPr>
      </w:pPr>
    </w:p>
    <w:p w14:paraId="4E855302" w14:textId="77777777" w:rsidR="001506D9" w:rsidRDefault="001506D9">
      <w:pPr>
        <w:rPr>
          <w:lang w:val="en-US"/>
        </w:rPr>
      </w:pPr>
    </w:p>
    <w:p w14:paraId="645D2707" w14:textId="77777777" w:rsidR="001506D9" w:rsidRDefault="001506D9">
      <w:pPr>
        <w:rPr>
          <w:lang w:val="en-US"/>
        </w:rPr>
      </w:pPr>
    </w:p>
    <w:p w14:paraId="2D73D4AB" w14:textId="37FDC0E8" w:rsidR="001506D9" w:rsidRDefault="001506D9">
      <w:pPr>
        <w:rPr>
          <w:lang w:val="en-US"/>
        </w:rPr>
      </w:pPr>
    </w:p>
    <w:p w14:paraId="0BF92AAA" w14:textId="795EEC37" w:rsidR="001506D9" w:rsidRDefault="001506D9">
      <w:pPr>
        <w:rPr>
          <w:lang w:val="en-US"/>
        </w:rPr>
      </w:pPr>
    </w:p>
    <w:p w14:paraId="55E6C435" w14:textId="34D3D594" w:rsidR="001506D9" w:rsidRDefault="001506D9">
      <w:pPr>
        <w:rPr>
          <w:lang w:val="en-US"/>
        </w:rPr>
      </w:pPr>
    </w:p>
    <w:p w14:paraId="13C99739" w14:textId="3BEF7382" w:rsidR="001506D9" w:rsidRDefault="001506D9">
      <w:pPr>
        <w:rPr>
          <w:lang w:val="en-US"/>
        </w:rPr>
      </w:pPr>
    </w:p>
    <w:p w14:paraId="20A227A9" w14:textId="181E70AF" w:rsidR="001506D9" w:rsidRDefault="001506D9">
      <w:pPr>
        <w:rPr>
          <w:lang w:val="en-US"/>
        </w:rPr>
      </w:pPr>
    </w:p>
    <w:p w14:paraId="0F7EE156" w14:textId="3DB54DA2" w:rsidR="001506D9" w:rsidRDefault="0055737F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3D282B56" wp14:editId="2E17D525">
            <wp:simplePos x="0" y="0"/>
            <wp:positionH relativeFrom="margin">
              <wp:posOffset>4012127</wp:posOffset>
            </wp:positionH>
            <wp:positionV relativeFrom="paragraph">
              <wp:posOffset>56690</wp:posOffset>
            </wp:positionV>
            <wp:extent cx="2396052" cy="2396052"/>
            <wp:effectExtent l="0" t="0" r="0" b="0"/>
            <wp:wrapNone/>
            <wp:docPr id="189001066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010664" name="Рисунок 1890010664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5842" b="92120" l="8696" r="90761">
                                  <a14:foregroundMark x1="19158" y1="44022" x2="15353" y2="56793"/>
                                  <a14:foregroundMark x1="15353" y1="56793" x2="13315" y2="58967"/>
                                  <a14:foregroundMark x1="8696" y1="61821" x2="8967" y2="74864"/>
                                  <a14:foregroundMark x1="20924" y1="90217" x2="30978" y2="92120"/>
                                  <a14:foregroundMark x1="30978" y1="92120" x2="37092" y2="84375"/>
                                  <a14:foregroundMark x1="37092" y1="84375" x2="62772" y2="87364"/>
                                  <a14:foregroundMark x1="62772" y1="87364" x2="73913" y2="86957"/>
                                  <a14:foregroundMark x1="73913" y1="86957" x2="82745" y2="92120"/>
                                  <a14:foregroundMark x1="39538" y1="87908" x2="49457" y2="86413"/>
                                  <a14:foregroundMark x1="49457" y1="86413" x2="57880" y2="86685"/>
                                  <a14:foregroundMark x1="57880" y1="86685" x2="58967" y2="87092"/>
                                  <a14:foregroundMark x1="38723" y1="81250" x2="49049" y2="81250"/>
                                  <a14:foregroundMark x1="49049" y1="81250" x2="57880" y2="80978"/>
                                  <a14:foregroundMark x1="57880" y1="80978" x2="67120" y2="81250"/>
                                  <a14:foregroundMark x1="90217" y1="63723" x2="90761" y2="70380"/>
                                  <a14:foregroundMark x1="57880" y1="39266" x2="57880" y2="41712"/>
                                  <a14:foregroundMark x1="71060" y1="23370" x2="68478" y2="20652"/>
                                  <a14:foregroundMark x1="33152" y1="15353" x2="41168" y2="18886"/>
                                  <a14:foregroundMark x1="41168" y1="18886" x2="41168" y2="18886"/>
                                  <a14:foregroundMark x1="34783" y1="41712" x2="38995" y2="42255"/>
                                  <a14:foregroundMark x1="20924" y1="34783" x2="23641" y2="24728"/>
                                  <a14:foregroundMark x1="23641" y1="24728" x2="34918" y2="11413"/>
                                  <a14:foregroundMark x1="34918" y1="11413" x2="57065" y2="7201"/>
                                  <a14:foregroundMark x1="57065" y1="7201" x2="58424" y2="8288"/>
                                  <a14:foregroundMark x1="50136" y1="6386" x2="47826" y2="5842"/>
                                  <a14:foregroundMark x1="22011" y1="26495" x2="24728" y2="2173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643" cy="2396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B2C37" w14:textId="77777777" w:rsidR="001506D9" w:rsidRDefault="001506D9">
      <w:pPr>
        <w:rPr>
          <w:lang w:val="en-US"/>
        </w:rPr>
      </w:pPr>
    </w:p>
    <w:p w14:paraId="26556F57" w14:textId="77777777" w:rsidR="001506D9" w:rsidRDefault="001506D9">
      <w:pPr>
        <w:rPr>
          <w:lang w:val="en-US"/>
        </w:rPr>
      </w:pPr>
    </w:p>
    <w:p w14:paraId="45F13F99" w14:textId="77777777" w:rsidR="001506D9" w:rsidRDefault="001506D9">
      <w:pPr>
        <w:rPr>
          <w:lang w:val="en-US"/>
        </w:rPr>
      </w:pPr>
    </w:p>
    <w:p w14:paraId="4DA22242" w14:textId="77777777" w:rsidR="001506D9" w:rsidRDefault="001506D9">
      <w:pPr>
        <w:rPr>
          <w:lang w:val="en-US"/>
        </w:rPr>
      </w:pPr>
    </w:p>
    <w:p w14:paraId="5A7B80B9" w14:textId="63100623" w:rsidR="001506D9" w:rsidRDefault="0055737F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9744" behindDoc="0" locked="0" layoutInCell="1" allowOverlap="1" wp14:anchorId="4F7D7E3F" wp14:editId="62889DBA">
            <wp:simplePos x="0" y="0"/>
            <wp:positionH relativeFrom="margin">
              <wp:posOffset>-709449</wp:posOffset>
            </wp:positionH>
            <wp:positionV relativeFrom="paragraph">
              <wp:posOffset>-10686</wp:posOffset>
            </wp:positionV>
            <wp:extent cx="2916620" cy="2916620"/>
            <wp:effectExtent l="0" t="0" r="0" b="0"/>
            <wp:wrapNone/>
            <wp:docPr id="113658162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581629" name="Рисунок 113658162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620" cy="291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6D9"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5030A2E5" wp14:editId="71F63FB0">
            <wp:simplePos x="0" y="0"/>
            <wp:positionH relativeFrom="margin">
              <wp:posOffset>-1229710</wp:posOffset>
            </wp:positionH>
            <wp:positionV relativeFrom="paragraph">
              <wp:posOffset>-1888621</wp:posOffset>
            </wp:positionV>
            <wp:extent cx="8308427" cy="14762656"/>
            <wp:effectExtent l="0" t="0" r="0" b="1270"/>
            <wp:wrapNone/>
            <wp:docPr id="19495306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434708" name="Рисунок 65943470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8427" cy="14762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55986" w14:textId="77B99612" w:rsidR="001506D9" w:rsidRDefault="001506D9">
      <w:pPr>
        <w:rPr>
          <w:lang w:val="en-US"/>
        </w:rPr>
      </w:pPr>
    </w:p>
    <w:p w14:paraId="0898DCE2" w14:textId="09E53EAC" w:rsidR="001506D9" w:rsidRDefault="001506D9">
      <w:pPr>
        <w:rPr>
          <w:lang w:val="en-US"/>
        </w:rPr>
      </w:pPr>
    </w:p>
    <w:p w14:paraId="25ADA9CA" w14:textId="045DD0DC" w:rsidR="001506D9" w:rsidRDefault="001506D9">
      <w:pPr>
        <w:rPr>
          <w:lang w:val="en-US"/>
        </w:rPr>
      </w:pPr>
    </w:p>
    <w:p w14:paraId="3FC66F6B" w14:textId="78C846DA" w:rsidR="001506D9" w:rsidRDefault="00853697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576DED30" wp14:editId="53475EAC">
            <wp:simplePos x="0" y="0"/>
            <wp:positionH relativeFrom="margin">
              <wp:posOffset>2349062</wp:posOffset>
            </wp:positionH>
            <wp:positionV relativeFrom="paragraph">
              <wp:posOffset>29757</wp:posOffset>
            </wp:positionV>
            <wp:extent cx="4303986" cy="3046606"/>
            <wp:effectExtent l="0" t="0" r="0" b="1905"/>
            <wp:wrapNone/>
            <wp:docPr id="105745585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455853" name="Рисунок 1057455853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455" b="99040" l="9783" r="89946">
                                  <a14:foregroundMark x1="29755" y1="11708" x2="39538" y2="6142"/>
                                  <a14:foregroundMark x1="54746" y1="3829" x2="57201" y2="3455"/>
                                  <a14:foregroundMark x1="39538" y1="6142" x2="40044" y2="6065"/>
                                  <a14:foregroundMark x1="57201" y1="3455" x2="62636" y2="11324"/>
                                  <a14:foregroundMark x1="16984" y1="25528" x2="16033" y2="37620"/>
                                  <a14:foregroundMark x1="16033" y1="37620" x2="17799" y2="42802"/>
                                  <a14:foregroundMark x1="52310" y1="11708" x2="61685" y2="27831"/>
                                  <a14:foregroundMark x1="61685" y1="27831" x2="69701" y2="27255"/>
                                  <a14:foregroundMark x1="69701" y1="27255" x2="76495" y2="33589"/>
                                  <a14:foregroundMark x1="76495" y1="33589" x2="66576" y2="34741"/>
                                  <a14:foregroundMark x1="66576" y1="34741" x2="63995" y2="33013"/>
                                  <a14:foregroundMark x1="63723" y1="98656" x2="70516" y2="91939"/>
                                  <a14:foregroundMark x1="70516" y1="91939" x2="69293" y2="88868"/>
                                  <a14:foregroundMark x1="63179" y1="99040" x2="66848" y2="94818"/>
                                  <a14:backgroundMark x1="40897" y1="4031" x2="55707" y2="15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986" cy="3046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F280D" w14:textId="77777777" w:rsidR="001506D9" w:rsidRDefault="001506D9">
      <w:pPr>
        <w:rPr>
          <w:lang w:val="en-US"/>
        </w:rPr>
      </w:pPr>
    </w:p>
    <w:p w14:paraId="155A803B" w14:textId="00CFFED0" w:rsidR="001506D9" w:rsidRDefault="001506D9">
      <w:pPr>
        <w:rPr>
          <w:lang w:val="en-US"/>
        </w:rPr>
      </w:pPr>
    </w:p>
    <w:p w14:paraId="3BB97F8A" w14:textId="60686606" w:rsidR="001506D9" w:rsidRDefault="001506D9">
      <w:pPr>
        <w:rPr>
          <w:lang w:val="en-US"/>
        </w:rPr>
      </w:pPr>
    </w:p>
    <w:p w14:paraId="057F0A6A" w14:textId="0FFAB2F2" w:rsidR="001506D9" w:rsidRDefault="001506D9">
      <w:pPr>
        <w:rPr>
          <w:lang w:val="en-US"/>
        </w:rPr>
      </w:pPr>
    </w:p>
    <w:p w14:paraId="42975E72" w14:textId="14275FD7" w:rsidR="001506D9" w:rsidRDefault="00AA7FC6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F699B0" wp14:editId="71815045">
                <wp:simplePos x="0" y="0"/>
                <wp:positionH relativeFrom="page">
                  <wp:posOffset>457200</wp:posOffset>
                </wp:positionH>
                <wp:positionV relativeFrom="paragraph">
                  <wp:posOffset>414896</wp:posOffset>
                </wp:positionV>
                <wp:extent cx="6557842" cy="6353284"/>
                <wp:effectExtent l="0" t="0" r="14605" b="28575"/>
                <wp:wrapNone/>
                <wp:docPr id="769887146" name="Прямоугольник: скругленные противолежащие угл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842" cy="6353284"/>
                        </a:xfrm>
                        <a:prstGeom prst="round2Diag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32A92C" w14:textId="77777777" w:rsidR="00AA7FC6" w:rsidRPr="00AA7FC6" w:rsidRDefault="00AA7FC6" w:rsidP="00AA7FC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14:paraId="1490C67E" w14:textId="77777777" w:rsidR="00AA7FC6" w:rsidRPr="0055737F" w:rsidRDefault="00AA7FC6" w:rsidP="00AA7FC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5737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В период вспышек инфекций </w:t>
                            </w:r>
                          </w:p>
                          <w:p w14:paraId="111B8A85" w14:textId="77777777" w:rsidR="00AA7FC6" w:rsidRPr="00AA7FC6" w:rsidRDefault="00AA7FC6" w:rsidP="00AA7FC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AA7FC6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- Ограничьте посещение мест массового скопления людей. </w:t>
                            </w:r>
                          </w:p>
                          <w:p w14:paraId="689DD360" w14:textId="77777777" w:rsidR="00AA7FC6" w:rsidRPr="00AA7FC6" w:rsidRDefault="00AA7FC6" w:rsidP="00AA7FC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AA7FC6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- Не берите ребенка в магазины, кафе, если есть риск заражения. </w:t>
                            </w:r>
                          </w:p>
                          <w:p w14:paraId="09C2F986" w14:textId="77777777" w:rsidR="00AA7FC6" w:rsidRPr="00AA7FC6" w:rsidRDefault="00AA7FC6" w:rsidP="00AA7FC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AA7FC6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- Сделайте прививку от ротавируса (по рекомендации врача). </w:t>
                            </w:r>
                          </w:p>
                          <w:p w14:paraId="17EB2F85" w14:textId="77777777" w:rsidR="00AA7FC6" w:rsidRPr="00AA7FC6" w:rsidRDefault="00AA7FC6" w:rsidP="00AA7FC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14:paraId="348AD0BE" w14:textId="77777777" w:rsidR="00AA7FC6" w:rsidRPr="0055737F" w:rsidRDefault="00AA7FC6" w:rsidP="00AA7FC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5737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Если кто-то в семье заболел </w:t>
                            </w:r>
                          </w:p>
                          <w:p w14:paraId="4C76D12E" w14:textId="77777777" w:rsidR="00AA7FC6" w:rsidRPr="00AA7FC6" w:rsidRDefault="00AA7FC6" w:rsidP="00AA7FC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AA7FC6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- Изолируйте больного, выделите отдельную посуду. </w:t>
                            </w:r>
                          </w:p>
                          <w:p w14:paraId="0543A87B" w14:textId="77777777" w:rsidR="00AA7FC6" w:rsidRPr="00AA7FC6" w:rsidRDefault="00AA7FC6" w:rsidP="00AA7FC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AA7FC6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- Проводите дезинфекцию поверхностей, дверных ручек. </w:t>
                            </w:r>
                          </w:p>
                          <w:p w14:paraId="0FA33733" w14:textId="77777777" w:rsidR="00AA7FC6" w:rsidRPr="00AA7FC6" w:rsidRDefault="00AA7FC6" w:rsidP="00AA7FC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AA7FC6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- Чаще стирайте постельное белье и полотенца.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699B0" id="_x0000_s1030" style="position:absolute;margin-left:36pt;margin-top:32.65pt;width:516.35pt;height:500.2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557842,63532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" adj="-11796480,,5400" path="m1058902,l6557842,r,l6557842,5294382v,584815,-474087,1058902,-1058902,1058902l,6353284r,l,1058902c,474087,474087,,1058902,xe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stroke joinstyle="miter"/>
                <v:formulas/>
                <v:path arrowok="t" o:connecttype="custom" o:connectlocs="1058902,0;6557842,0;6557842,0;6557842,5294382;5498940,6353284;0,6353284;0,6353284;0,1058902;1058902,0" o:connectangles="0,0,0,0,0,0,0,0,0" textboxrect="0,0,6557842,6353284"/>
                <v:textbox>
                  <w:txbxContent>
                    <w:p w14:paraId="4A32A92C" w14:textId="77777777" w:rsidR="00AA7FC6" w:rsidRPr="00AA7FC6" w:rsidRDefault="00AA7FC6" w:rsidP="00AA7FC6">
                      <w:pPr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1490C67E" w14:textId="77777777" w:rsidR="00AA7FC6" w:rsidRPr="0055737F" w:rsidRDefault="00AA7FC6" w:rsidP="00AA7FC6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55737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В период вспышек инфекций </w:t>
                      </w:r>
                    </w:p>
                    <w:p w14:paraId="111B8A85" w14:textId="77777777" w:rsidR="00AA7FC6" w:rsidRPr="00AA7FC6" w:rsidRDefault="00AA7FC6" w:rsidP="00AA7FC6">
                      <w:pPr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AA7FC6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- Ограничьте посещение мест массового скопления людей. </w:t>
                      </w:r>
                    </w:p>
                    <w:p w14:paraId="689DD360" w14:textId="77777777" w:rsidR="00AA7FC6" w:rsidRPr="00AA7FC6" w:rsidRDefault="00AA7FC6" w:rsidP="00AA7FC6">
                      <w:pPr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AA7FC6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- Не берите ребенка в магазины, кафе, если есть риск заражения. </w:t>
                      </w:r>
                    </w:p>
                    <w:p w14:paraId="09C2F986" w14:textId="77777777" w:rsidR="00AA7FC6" w:rsidRPr="00AA7FC6" w:rsidRDefault="00AA7FC6" w:rsidP="00AA7FC6">
                      <w:pPr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AA7FC6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- Сделайте прививку от ротавируса (по рекомендации врача). </w:t>
                      </w:r>
                    </w:p>
                    <w:p w14:paraId="17EB2F85" w14:textId="77777777" w:rsidR="00AA7FC6" w:rsidRPr="00AA7FC6" w:rsidRDefault="00AA7FC6" w:rsidP="00AA7FC6">
                      <w:pPr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348AD0BE" w14:textId="77777777" w:rsidR="00AA7FC6" w:rsidRPr="0055737F" w:rsidRDefault="00AA7FC6" w:rsidP="00AA7FC6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55737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Если кто-то в семье заболел </w:t>
                      </w:r>
                    </w:p>
                    <w:p w14:paraId="4C76D12E" w14:textId="77777777" w:rsidR="00AA7FC6" w:rsidRPr="00AA7FC6" w:rsidRDefault="00AA7FC6" w:rsidP="00AA7FC6">
                      <w:pPr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AA7FC6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- Изолируйте больного, выделите отдельную посуду. </w:t>
                      </w:r>
                    </w:p>
                    <w:p w14:paraId="0543A87B" w14:textId="77777777" w:rsidR="00AA7FC6" w:rsidRPr="00AA7FC6" w:rsidRDefault="00AA7FC6" w:rsidP="00AA7FC6">
                      <w:pPr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AA7FC6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- Проводите дезинфекцию поверхностей, дверных ручек. </w:t>
                      </w:r>
                    </w:p>
                    <w:p w14:paraId="0FA33733" w14:textId="77777777" w:rsidR="00AA7FC6" w:rsidRPr="00AA7FC6" w:rsidRDefault="00AA7FC6" w:rsidP="00AA7FC6">
                      <w:pPr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AA7FC6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- Чаще стирайте постельное белье и полотенца.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8FBD39" w14:textId="126DAA35" w:rsidR="001506D9" w:rsidRDefault="001506D9">
      <w:pPr>
        <w:rPr>
          <w:lang w:val="en-US"/>
        </w:rPr>
      </w:pPr>
    </w:p>
    <w:p w14:paraId="39D71998" w14:textId="0CFF3A79" w:rsidR="001506D9" w:rsidRDefault="001506D9">
      <w:pPr>
        <w:rPr>
          <w:lang w:val="en-US"/>
        </w:rPr>
      </w:pPr>
    </w:p>
    <w:p w14:paraId="1E2A3B8A" w14:textId="77777777" w:rsidR="001506D9" w:rsidRDefault="001506D9">
      <w:pPr>
        <w:rPr>
          <w:lang w:val="en-US"/>
        </w:rPr>
      </w:pPr>
    </w:p>
    <w:p w14:paraId="4E1C6E6D" w14:textId="77777777" w:rsidR="001506D9" w:rsidRDefault="001506D9">
      <w:pPr>
        <w:rPr>
          <w:lang w:val="en-US"/>
        </w:rPr>
      </w:pPr>
    </w:p>
    <w:p w14:paraId="2FC96DE0" w14:textId="77777777" w:rsidR="001506D9" w:rsidRDefault="001506D9">
      <w:pPr>
        <w:rPr>
          <w:lang w:val="en-US"/>
        </w:rPr>
      </w:pPr>
    </w:p>
    <w:p w14:paraId="698DE504" w14:textId="77777777" w:rsidR="001506D9" w:rsidRDefault="001506D9">
      <w:pPr>
        <w:rPr>
          <w:lang w:val="en-US"/>
        </w:rPr>
      </w:pPr>
    </w:p>
    <w:p w14:paraId="6F91745C" w14:textId="77777777" w:rsidR="001506D9" w:rsidRDefault="001506D9">
      <w:pPr>
        <w:rPr>
          <w:lang w:val="en-US"/>
        </w:rPr>
      </w:pPr>
    </w:p>
    <w:p w14:paraId="719FD222" w14:textId="77777777" w:rsidR="001506D9" w:rsidRDefault="001506D9">
      <w:pPr>
        <w:rPr>
          <w:lang w:val="en-US"/>
        </w:rPr>
      </w:pPr>
    </w:p>
    <w:p w14:paraId="0174A2A7" w14:textId="77777777" w:rsidR="001506D9" w:rsidRDefault="001506D9">
      <w:pPr>
        <w:rPr>
          <w:lang w:val="en-US"/>
        </w:rPr>
      </w:pPr>
    </w:p>
    <w:p w14:paraId="2E3FD03F" w14:textId="77777777" w:rsidR="001506D9" w:rsidRDefault="001506D9">
      <w:pPr>
        <w:rPr>
          <w:lang w:val="en-US"/>
        </w:rPr>
      </w:pPr>
    </w:p>
    <w:p w14:paraId="5D18EC8D" w14:textId="77777777" w:rsidR="001506D9" w:rsidRDefault="001506D9">
      <w:pPr>
        <w:rPr>
          <w:lang w:val="en-US"/>
        </w:rPr>
      </w:pPr>
    </w:p>
    <w:p w14:paraId="189E42A3" w14:textId="77777777" w:rsidR="001506D9" w:rsidRDefault="001506D9">
      <w:pPr>
        <w:rPr>
          <w:lang w:val="en-US"/>
        </w:rPr>
      </w:pPr>
    </w:p>
    <w:p w14:paraId="64C439EF" w14:textId="77777777" w:rsidR="001506D9" w:rsidRDefault="001506D9">
      <w:pPr>
        <w:rPr>
          <w:lang w:val="en-US"/>
        </w:rPr>
      </w:pPr>
    </w:p>
    <w:p w14:paraId="3C0CE233" w14:textId="77777777" w:rsidR="001506D9" w:rsidRDefault="001506D9">
      <w:pPr>
        <w:rPr>
          <w:lang w:val="en-US"/>
        </w:rPr>
      </w:pPr>
    </w:p>
    <w:p w14:paraId="44A80F44" w14:textId="77777777" w:rsidR="001506D9" w:rsidRDefault="001506D9">
      <w:pPr>
        <w:rPr>
          <w:lang w:val="en-US"/>
        </w:rPr>
      </w:pPr>
    </w:p>
    <w:p w14:paraId="0B61BF65" w14:textId="77777777" w:rsidR="001506D9" w:rsidRDefault="001506D9">
      <w:pPr>
        <w:rPr>
          <w:lang w:val="en-US"/>
        </w:rPr>
      </w:pPr>
    </w:p>
    <w:p w14:paraId="3009800E" w14:textId="77777777" w:rsidR="001506D9" w:rsidRDefault="001506D9">
      <w:pPr>
        <w:rPr>
          <w:lang w:val="en-US"/>
        </w:rPr>
      </w:pPr>
    </w:p>
    <w:p w14:paraId="5F3E2546" w14:textId="77777777" w:rsidR="001506D9" w:rsidRDefault="001506D9">
      <w:pPr>
        <w:rPr>
          <w:lang w:val="en-US"/>
        </w:rPr>
      </w:pPr>
    </w:p>
    <w:p w14:paraId="2E66C76E" w14:textId="77777777" w:rsidR="001506D9" w:rsidRDefault="001506D9">
      <w:pPr>
        <w:rPr>
          <w:lang w:val="en-US"/>
        </w:rPr>
      </w:pPr>
    </w:p>
    <w:p w14:paraId="13CA5B4B" w14:textId="0175B1C8" w:rsidR="001506D9" w:rsidRDefault="001506D9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6432" behindDoc="1" locked="0" layoutInCell="1" allowOverlap="1" wp14:anchorId="21DAEDCE" wp14:editId="66B20C6D">
            <wp:simplePos x="0" y="0"/>
            <wp:positionH relativeFrom="page">
              <wp:align>right</wp:align>
            </wp:positionH>
            <wp:positionV relativeFrom="paragraph">
              <wp:posOffset>-2149278</wp:posOffset>
            </wp:positionV>
            <wp:extent cx="8308427" cy="14762656"/>
            <wp:effectExtent l="0" t="0" r="0" b="1270"/>
            <wp:wrapNone/>
            <wp:docPr id="3352733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434708" name="Рисунок 65943470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8427" cy="14762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17A8D" w14:textId="27273236" w:rsidR="001506D9" w:rsidRDefault="00AA7FC6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3D5113" wp14:editId="04F759CE">
                <wp:simplePos x="0" y="0"/>
                <wp:positionH relativeFrom="column">
                  <wp:posOffset>-685997</wp:posOffset>
                </wp:positionH>
                <wp:positionV relativeFrom="paragraph">
                  <wp:posOffset>429238</wp:posOffset>
                </wp:positionV>
                <wp:extent cx="6731876" cy="4067504"/>
                <wp:effectExtent l="0" t="0" r="12065" b="28575"/>
                <wp:wrapNone/>
                <wp:docPr id="868824955" name="Блок-схема: альтернативный процесс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876" cy="4067504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F5BF5" w14:textId="77777777" w:rsidR="0055737F" w:rsidRPr="00853697" w:rsidRDefault="0055737F" w:rsidP="005573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5737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Что делать при первых симптомах? </w:t>
                            </w:r>
                          </w:p>
                          <w:p w14:paraId="4CEB6035" w14:textId="77777777" w:rsidR="0055737F" w:rsidRPr="00853697" w:rsidRDefault="0055737F" w:rsidP="005573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5737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- Обильное питье (</w:t>
                            </w:r>
                            <w:proofErr w:type="spellStart"/>
                            <w:r w:rsidRPr="0055737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регидрон</w:t>
                            </w:r>
                            <w:proofErr w:type="spellEnd"/>
                            <w:r w:rsidRPr="0055737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, вода, компот из сухофруктов). </w:t>
                            </w:r>
                          </w:p>
                          <w:p w14:paraId="51F8AEB1" w14:textId="77777777" w:rsidR="0055737F" w:rsidRPr="00853697" w:rsidRDefault="0055737F" w:rsidP="005573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5737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- Сорбенты (активированный уголь, </w:t>
                            </w:r>
                            <w:proofErr w:type="spellStart"/>
                            <w:r w:rsidRPr="0055737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Смекта</w:t>
                            </w:r>
                            <w:proofErr w:type="spellEnd"/>
                            <w:r w:rsidRPr="0055737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, Энтеросгель). </w:t>
                            </w:r>
                          </w:p>
                          <w:p w14:paraId="199B5AA1" w14:textId="77777777" w:rsidR="0055737F" w:rsidRPr="00853697" w:rsidRDefault="0055737F" w:rsidP="005573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5737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- Диета (исключить молочное, жареное, сладкое). </w:t>
                            </w:r>
                          </w:p>
                          <w:p w14:paraId="62F99343" w14:textId="1FCCADBB" w:rsidR="0055737F" w:rsidRPr="00853697" w:rsidRDefault="0055737F" w:rsidP="005573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5737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Вызвать врача, если: </w:t>
                            </w:r>
                          </w:p>
                          <w:p w14:paraId="7D41EF2C" w14:textId="77777777" w:rsidR="0055737F" w:rsidRPr="00853697" w:rsidRDefault="0055737F" w:rsidP="005573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5737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- рвота или диарея не прекращаются, </w:t>
                            </w:r>
                          </w:p>
                          <w:p w14:paraId="3002AD4F" w14:textId="77777777" w:rsidR="0055737F" w:rsidRPr="00853697" w:rsidRDefault="0055737F" w:rsidP="005573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5737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- есть кровь в стуле, </w:t>
                            </w:r>
                          </w:p>
                          <w:p w14:paraId="58A54BFD" w14:textId="77777777" w:rsidR="0055737F" w:rsidRPr="00853697" w:rsidRDefault="0055737F" w:rsidP="005573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5737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- высокая температура, </w:t>
                            </w:r>
                          </w:p>
                          <w:p w14:paraId="0E42864C" w14:textId="71BF72D5" w:rsidR="0055737F" w:rsidRPr="0055737F" w:rsidRDefault="0055737F" w:rsidP="005573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5737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- признаки обезвоживания (сухость губ, вялость, редкое мочеиспускание)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3D5113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0" o:spid="_x0000_s1031" type="#_x0000_t176" style="position:absolute;margin-left:-54pt;margin-top:33.8pt;width:530.05pt;height:320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743F5BF5" w14:textId="77777777" w:rsidR="0055737F" w:rsidRPr="00853697" w:rsidRDefault="0055737F" w:rsidP="0055737F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55737F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Что делать при первых симптомах? </w:t>
                      </w:r>
                    </w:p>
                    <w:p w14:paraId="4CEB6035" w14:textId="77777777" w:rsidR="0055737F" w:rsidRPr="00853697" w:rsidRDefault="0055737F" w:rsidP="0055737F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5737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- Обильное питье (</w:t>
                      </w:r>
                      <w:proofErr w:type="spellStart"/>
                      <w:r w:rsidRPr="0055737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регидрон</w:t>
                      </w:r>
                      <w:proofErr w:type="spellEnd"/>
                      <w:r w:rsidRPr="0055737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, вода, компот из сухофруктов). </w:t>
                      </w:r>
                    </w:p>
                    <w:p w14:paraId="51F8AEB1" w14:textId="77777777" w:rsidR="0055737F" w:rsidRPr="00853697" w:rsidRDefault="0055737F" w:rsidP="0055737F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5737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- Сорбенты (активированный уголь, </w:t>
                      </w:r>
                      <w:proofErr w:type="spellStart"/>
                      <w:r w:rsidRPr="0055737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Смекта</w:t>
                      </w:r>
                      <w:proofErr w:type="spellEnd"/>
                      <w:r w:rsidRPr="0055737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, Энтеросгель). </w:t>
                      </w:r>
                    </w:p>
                    <w:p w14:paraId="199B5AA1" w14:textId="77777777" w:rsidR="0055737F" w:rsidRPr="00853697" w:rsidRDefault="0055737F" w:rsidP="0055737F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5737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- Диета (исключить молочное, жареное, сладкое). </w:t>
                      </w:r>
                    </w:p>
                    <w:p w14:paraId="62F99343" w14:textId="1FCCADBB" w:rsidR="0055737F" w:rsidRPr="00853697" w:rsidRDefault="0055737F" w:rsidP="0055737F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55737F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Вызвать врача, если: </w:t>
                      </w:r>
                    </w:p>
                    <w:p w14:paraId="7D41EF2C" w14:textId="77777777" w:rsidR="0055737F" w:rsidRPr="00853697" w:rsidRDefault="0055737F" w:rsidP="0055737F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5737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- рвота или диарея не прекращаются, </w:t>
                      </w:r>
                    </w:p>
                    <w:p w14:paraId="3002AD4F" w14:textId="77777777" w:rsidR="0055737F" w:rsidRPr="00853697" w:rsidRDefault="0055737F" w:rsidP="0055737F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5737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- есть кровь в стуле, </w:t>
                      </w:r>
                    </w:p>
                    <w:p w14:paraId="58A54BFD" w14:textId="77777777" w:rsidR="0055737F" w:rsidRPr="00853697" w:rsidRDefault="0055737F" w:rsidP="0055737F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5737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- высокая температура, </w:t>
                      </w:r>
                    </w:p>
                    <w:p w14:paraId="0E42864C" w14:textId="71BF72D5" w:rsidR="0055737F" w:rsidRPr="0055737F" w:rsidRDefault="0055737F" w:rsidP="0055737F">
                      <w:pPr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5737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- признаки обезвоживания (сухость губ, вялость, редкое мочеиспускание)</w:t>
                      </w:r>
                    </w:p>
                  </w:txbxContent>
                </v:textbox>
              </v:shape>
            </w:pict>
          </mc:Fallback>
        </mc:AlternateContent>
      </w:r>
    </w:p>
    <w:p w14:paraId="55CB0E57" w14:textId="77777777" w:rsidR="001506D9" w:rsidRDefault="001506D9">
      <w:pPr>
        <w:rPr>
          <w:lang w:val="en-US"/>
        </w:rPr>
      </w:pPr>
    </w:p>
    <w:p w14:paraId="0698F272" w14:textId="08CC19BC" w:rsidR="001506D9" w:rsidRDefault="001506D9">
      <w:pPr>
        <w:rPr>
          <w:lang w:val="en-US"/>
        </w:rPr>
      </w:pPr>
    </w:p>
    <w:p w14:paraId="09BB0C1F" w14:textId="77777777" w:rsidR="001506D9" w:rsidRDefault="001506D9">
      <w:pPr>
        <w:rPr>
          <w:lang w:val="en-US"/>
        </w:rPr>
      </w:pPr>
    </w:p>
    <w:p w14:paraId="33ABC36B" w14:textId="0B6DA0C2" w:rsidR="001506D9" w:rsidRDefault="001506D9">
      <w:pPr>
        <w:rPr>
          <w:lang w:val="en-US"/>
        </w:rPr>
      </w:pPr>
    </w:p>
    <w:p w14:paraId="1B7B5300" w14:textId="48063139" w:rsidR="001506D9" w:rsidRDefault="001506D9">
      <w:pPr>
        <w:rPr>
          <w:lang w:val="en-US"/>
        </w:rPr>
      </w:pPr>
    </w:p>
    <w:p w14:paraId="5F3E026C" w14:textId="77777777" w:rsidR="001506D9" w:rsidRDefault="001506D9">
      <w:pPr>
        <w:rPr>
          <w:lang w:val="en-US"/>
        </w:rPr>
      </w:pPr>
    </w:p>
    <w:p w14:paraId="5154FEFD" w14:textId="77777777" w:rsidR="001506D9" w:rsidRDefault="001506D9">
      <w:pPr>
        <w:rPr>
          <w:lang w:val="en-US"/>
        </w:rPr>
      </w:pPr>
    </w:p>
    <w:p w14:paraId="21E22707" w14:textId="0B018C99" w:rsidR="001506D9" w:rsidRDefault="001506D9">
      <w:pPr>
        <w:rPr>
          <w:lang w:val="en-US"/>
        </w:rPr>
      </w:pPr>
    </w:p>
    <w:p w14:paraId="287CBBBA" w14:textId="69B97772" w:rsidR="001506D9" w:rsidRDefault="001506D9">
      <w:pPr>
        <w:rPr>
          <w:lang w:val="en-US"/>
        </w:rPr>
      </w:pPr>
    </w:p>
    <w:p w14:paraId="648D4D2A" w14:textId="765F98AE" w:rsidR="001506D9" w:rsidRDefault="001506D9">
      <w:pPr>
        <w:rPr>
          <w:lang w:val="en-US"/>
        </w:rPr>
      </w:pPr>
    </w:p>
    <w:p w14:paraId="05D976DF" w14:textId="295A8A7A" w:rsidR="001506D9" w:rsidRDefault="001506D9">
      <w:pPr>
        <w:rPr>
          <w:lang w:val="en-US"/>
        </w:rPr>
      </w:pPr>
    </w:p>
    <w:p w14:paraId="00BD1E42" w14:textId="1B31FB88" w:rsidR="001506D9" w:rsidRDefault="00853697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80255" behindDoc="1" locked="0" layoutInCell="1" allowOverlap="1" wp14:anchorId="05768CEE" wp14:editId="54E14E60">
            <wp:simplePos x="0" y="0"/>
            <wp:positionH relativeFrom="margin">
              <wp:align>right</wp:align>
            </wp:positionH>
            <wp:positionV relativeFrom="paragraph">
              <wp:posOffset>13050</wp:posOffset>
            </wp:positionV>
            <wp:extent cx="2082822" cy="3702624"/>
            <wp:effectExtent l="0" t="0" r="0" b="0"/>
            <wp:wrapNone/>
            <wp:docPr id="13472855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285525" name="Рисунок 134728552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22" cy="3702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360ED" w14:textId="77777777" w:rsidR="001506D9" w:rsidRDefault="001506D9">
      <w:pPr>
        <w:rPr>
          <w:lang w:val="en-US"/>
        </w:rPr>
      </w:pPr>
    </w:p>
    <w:p w14:paraId="515E4C18" w14:textId="77777777" w:rsidR="001506D9" w:rsidRDefault="001506D9">
      <w:pPr>
        <w:rPr>
          <w:lang w:val="en-US"/>
        </w:rPr>
      </w:pPr>
    </w:p>
    <w:p w14:paraId="19C52C3D" w14:textId="77777777" w:rsidR="001506D9" w:rsidRDefault="001506D9">
      <w:pPr>
        <w:rPr>
          <w:lang w:val="en-US"/>
        </w:rPr>
      </w:pPr>
    </w:p>
    <w:p w14:paraId="54D07D47" w14:textId="77777777" w:rsidR="001506D9" w:rsidRDefault="001506D9">
      <w:pPr>
        <w:rPr>
          <w:lang w:val="en-US"/>
        </w:rPr>
      </w:pPr>
    </w:p>
    <w:p w14:paraId="37B21574" w14:textId="77777777" w:rsidR="001506D9" w:rsidRDefault="001506D9">
      <w:pPr>
        <w:rPr>
          <w:lang w:val="en-US"/>
        </w:rPr>
      </w:pPr>
    </w:p>
    <w:p w14:paraId="5029A787" w14:textId="30E280BE" w:rsidR="001506D9" w:rsidRDefault="001506D9">
      <w:pPr>
        <w:rPr>
          <w:lang w:val="en-US"/>
        </w:rPr>
      </w:pPr>
    </w:p>
    <w:p w14:paraId="2C20F0A2" w14:textId="0B938716" w:rsidR="001506D9" w:rsidRDefault="001506D9">
      <w:pPr>
        <w:rPr>
          <w:lang w:val="en-US"/>
        </w:rPr>
      </w:pPr>
    </w:p>
    <w:p w14:paraId="7F4E408A" w14:textId="7C71D628" w:rsidR="001506D9" w:rsidRDefault="00AA7FC6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7D5729" wp14:editId="2D0AFF4B">
                <wp:simplePos x="0" y="0"/>
                <wp:positionH relativeFrom="column">
                  <wp:posOffset>-496439</wp:posOffset>
                </wp:positionH>
                <wp:positionV relativeFrom="paragraph">
                  <wp:posOffset>141211</wp:posOffset>
                </wp:positionV>
                <wp:extent cx="6542689" cy="2364827"/>
                <wp:effectExtent l="0" t="0" r="29845" b="16510"/>
                <wp:wrapNone/>
                <wp:docPr id="1786131619" name="Стрелка: пяти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2689" cy="2364827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FE175" w14:textId="77777777" w:rsidR="0055737F" w:rsidRPr="00853697" w:rsidRDefault="0055737F" w:rsidP="005573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5737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Важно! </w:t>
                            </w:r>
                          </w:p>
                          <w:p w14:paraId="6846A3E1" w14:textId="77777777" w:rsidR="0055737F" w:rsidRPr="00853697" w:rsidRDefault="0055737F" w:rsidP="005573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55737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Лучшая защита от кишечных инфекций – профилактика и гигиена. Приучайте ребенка к чистоплотности, следите за питанием и избегайте контактов с заболевшими. </w:t>
                            </w:r>
                          </w:p>
                          <w:p w14:paraId="0A5D450A" w14:textId="77777777" w:rsidR="0055737F" w:rsidRPr="00853697" w:rsidRDefault="0055737F" w:rsidP="005573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14:paraId="2CBEC151" w14:textId="7909DC81" w:rsidR="0055737F" w:rsidRPr="0055737F" w:rsidRDefault="0055737F" w:rsidP="005573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55737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Будьте здоровы!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D5729" id="Стрелка: пятиугольник 11" o:spid="_x0000_s1032" type="#_x0000_t15" style="position:absolute;margin-left:-39.1pt;margin-top:11.1pt;width:515.15pt;height:186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" adj="17696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058FE175" w14:textId="77777777" w:rsidR="0055737F" w:rsidRPr="00853697" w:rsidRDefault="0055737F" w:rsidP="0055737F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55737F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Важно! </w:t>
                      </w:r>
                    </w:p>
                    <w:p w14:paraId="6846A3E1" w14:textId="77777777" w:rsidR="0055737F" w:rsidRPr="00853697" w:rsidRDefault="0055737F" w:rsidP="0055737F">
                      <w:pPr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55737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Лучшая защита от кишечных инфекций – профилактика и гигиена. Приучайте ребенка к чистоплотности, следите за питанием и избегайте контактов с заболевшими. </w:t>
                      </w:r>
                    </w:p>
                    <w:p w14:paraId="0A5D450A" w14:textId="77777777" w:rsidR="0055737F" w:rsidRPr="00853697" w:rsidRDefault="0055737F" w:rsidP="0055737F">
                      <w:pPr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14:paraId="2CBEC151" w14:textId="7909DC81" w:rsidR="0055737F" w:rsidRPr="0055737F" w:rsidRDefault="0055737F" w:rsidP="0055737F">
                      <w:pPr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55737F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Будьте здоровы!</w:t>
                      </w:r>
                    </w:p>
                  </w:txbxContent>
                </v:textbox>
              </v:shape>
            </w:pict>
          </mc:Fallback>
        </mc:AlternateContent>
      </w:r>
    </w:p>
    <w:p w14:paraId="7224909B" w14:textId="77777777" w:rsidR="001506D9" w:rsidRDefault="001506D9">
      <w:pPr>
        <w:rPr>
          <w:lang w:val="en-US"/>
        </w:rPr>
      </w:pPr>
    </w:p>
    <w:p w14:paraId="60A6467B" w14:textId="77777777" w:rsidR="001506D9" w:rsidRDefault="001506D9">
      <w:pPr>
        <w:rPr>
          <w:lang w:val="en-US"/>
        </w:rPr>
      </w:pPr>
    </w:p>
    <w:p w14:paraId="785D84DE" w14:textId="77777777" w:rsidR="001506D9" w:rsidRDefault="001506D9">
      <w:pPr>
        <w:rPr>
          <w:lang w:val="en-US"/>
        </w:rPr>
      </w:pPr>
    </w:p>
    <w:p w14:paraId="5D9C3B7B" w14:textId="77777777" w:rsidR="001506D9" w:rsidRDefault="001506D9">
      <w:pPr>
        <w:rPr>
          <w:lang w:val="en-US"/>
        </w:rPr>
      </w:pPr>
    </w:p>
    <w:p w14:paraId="7772B552" w14:textId="77777777" w:rsidR="001506D9" w:rsidRDefault="001506D9">
      <w:pPr>
        <w:rPr>
          <w:lang w:val="en-US"/>
        </w:rPr>
      </w:pPr>
    </w:p>
    <w:p w14:paraId="37E6A43A" w14:textId="77777777" w:rsidR="001506D9" w:rsidRDefault="001506D9">
      <w:pPr>
        <w:rPr>
          <w:lang w:val="en-US"/>
        </w:rPr>
      </w:pPr>
    </w:p>
    <w:p w14:paraId="02356295" w14:textId="4C6AF0C6" w:rsidR="001506D9" w:rsidRPr="001506D9" w:rsidRDefault="001506D9">
      <w:pPr>
        <w:rPr>
          <w:lang w:val="en-US"/>
        </w:rPr>
      </w:pPr>
    </w:p>
    <w:sectPr w:rsidR="001506D9" w:rsidRPr="001506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093"/>
    <w:rsid w:val="001506D9"/>
    <w:rsid w:val="0035426B"/>
    <w:rsid w:val="0055737F"/>
    <w:rsid w:val="00852DFA"/>
    <w:rsid w:val="00853697"/>
    <w:rsid w:val="009E5093"/>
    <w:rsid w:val="00AA7FC6"/>
    <w:rsid w:val="00E72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C02BE"/>
  <w15:chartTrackingRefBased/>
  <w15:docId w15:val="{CFE76C01-DE71-42DF-A537-D3436CB55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E50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50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509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E50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E509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E50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E50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E50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E50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509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E509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E509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E509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E509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E509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E509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E509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E509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E50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E50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E50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E50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E50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E509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E509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E509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E509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E509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E509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microsoft.com/office/2007/relationships/hdphoto" Target="media/hdphoto3.wdp"/><Relationship Id="rId5" Type="http://schemas.microsoft.com/office/2007/relationships/hdphoto" Target="media/hdphoto1.wdp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rudakova2005anastasiia@gmail.com</dc:creator>
  <cp:keywords/>
  <dc:description/>
  <cp:lastModifiedBy>rudakova2005anastasiia@gmail.com</cp:lastModifiedBy>
  <cp:revision>6</cp:revision>
  <dcterms:created xsi:type="dcterms:W3CDTF">2025-06-03T02:33:00Z</dcterms:created>
  <dcterms:modified xsi:type="dcterms:W3CDTF">2025-06-03T03:00:00Z</dcterms:modified>
</cp:coreProperties>
</file>